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84" w:rsidRPr="00FA3A84" w:rsidRDefault="00FA3A84" w:rsidP="00FA3A84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96"/>
          <w:szCs w:val="96"/>
        </w:rPr>
      </w:pPr>
      <w:r w:rsidRPr="00FA3A84">
        <w:rPr>
          <w:rFonts w:ascii="Monotype Corsiva" w:eastAsia="Calibri" w:hAnsi="Monotype Corsiva" w:cs="Times New Roman"/>
          <w:b/>
          <w:sz w:val="96"/>
          <w:szCs w:val="96"/>
        </w:rPr>
        <w:t>19 апреля 2018</w:t>
      </w:r>
      <w:bookmarkStart w:id="0" w:name="_GoBack"/>
      <w:bookmarkEnd w:id="0"/>
      <w:r w:rsidRPr="00FA3A84">
        <w:rPr>
          <w:rFonts w:ascii="Monotype Corsiva" w:eastAsia="Calibri" w:hAnsi="Monotype Corsiva" w:cs="Times New Roman"/>
          <w:b/>
          <w:sz w:val="96"/>
          <w:szCs w:val="96"/>
        </w:rPr>
        <w:t xml:space="preserve"> г.</w:t>
      </w:r>
    </w:p>
    <w:p w:rsidR="008D0F22" w:rsidRPr="00FA3A84" w:rsidRDefault="008D0F22" w:rsidP="00FA3A84">
      <w:pPr>
        <w:spacing w:after="0" w:line="240" w:lineRule="auto"/>
        <w:rPr>
          <w:rFonts w:ascii="Georgia" w:eastAsia="Calibri" w:hAnsi="Georgia" w:cs="Times New Roman"/>
          <w:b/>
          <w:sz w:val="120"/>
          <w:szCs w:val="120"/>
        </w:rPr>
      </w:pPr>
    </w:p>
    <w:p w:rsidR="008D0F22" w:rsidRPr="00FA3A84" w:rsidRDefault="008D0F22" w:rsidP="008D0F22">
      <w:pPr>
        <w:spacing w:after="0" w:line="240" w:lineRule="auto"/>
        <w:jc w:val="center"/>
        <w:rPr>
          <w:rFonts w:ascii="Georgia" w:eastAsia="Calibri" w:hAnsi="Georgia" w:cs="Times New Roman"/>
          <w:b/>
          <w:sz w:val="32"/>
          <w:szCs w:val="32"/>
        </w:rPr>
      </w:pPr>
    </w:p>
    <w:p w:rsidR="008D0F22" w:rsidRPr="00FA3A84" w:rsidRDefault="008D0F22" w:rsidP="008D0F22">
      <w:pPr>
        <w:spacing w:after="0" w:line="240" w:lineRule="auto"/>
        <w:jc w:val="center"/>
        <w:rPr>
          <w:rFonts w:ascii="Georgia" w:eastAsia="Calibri" w:hAnsi="Georgia" w:cs="Times New Roman"/>
          <w:b/>
          <w:sz w:val="32"/>
          <w:szCs w:val="32"/>
        </w:rPr>
      </w:pPr>
      <w:r w:rsidRPr="00FA3A84">
        <w:rPr>
          <w:rFonts w:ascii="Georgia" w:eastAsia="Calibri" w:hAnsi="Georgia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8255</wp:posOffset>
            </wp:positionV>
            <wp:extent cx="4377766" cy="4490015"/>
            <wp:effectExtent l="0" t="0" r="3810" b="6350"/>
            <wp:wrapNone/>
            <wp:docPr id="2" name="Рисунок 2" descr="C:\Users\User\AppData\Local\Microsoft\Windows\INetCacheContent.Word\на прозрачном фон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Content.Word\на прозрачном фоне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artisticGlass/>
                              </a14:imgEffect>
                              <a14:imgEffect>
                                <a14:brightnessContrast brigh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766" cy="44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0F22" w:rsidRPr="00FA3A84" w:rsidRDefault="008D0F22" w:rsidP="008D0F22">
      <w:pPr>
        <w:spacing w:after="0" w:line="240" w:lineRule="auto"/>
        <w:jc w:val="center"/>
        <w:rPr>
          <w:rFonts w:ascii="Georgia" w:eastAsia="Calibri" w:hAnsi="Georgia" w:cs="Times New Roman"/>
          <w:b/>
          <w:sz w:val="32"/>
          <w:szCs w:val="32"/>
        </w:rPr>
      </w:pPr>
    </w:p>
    <w:p w:rsidR="008D0F22" w:rsidRPr="00FA3A84" w:rsidRDefault="008D0F22" w:rsidP="008D0F22">
      <w:pPr>
        <w:spacing w:after="0" w:line="240" w:lineRule="auto"/>
        <w:jc w:val="center"/>
        <w:rPr>
          <w:rFonts w:ascii="Georgia" w:eastAsia="Calibri" w:hAnsi="Georgia" w:cs="Times New Roman"/>
          <w:b/>
          <w:sz w:val="32"/>
          <w:szCs w:val="32"/>
        </w:rPr>
      </w:pPr>
    </w:p>
    <w:p w:rsidR="008D0F22" w:rsidRPr="00FA3A84" w:rsidRDefault="008D0F22" w:rsidP="008D0F22">
      <w:pPr>
        <w:spacing w:after="0" w:line="240" w:lineRule="auto"/>
        <w:jc w:val="center"/>
        <w:rPr>
          <w:rFonts w:ascii="Georgia" w:eastAsia="Calibri" w:hAnsi="Georgia" w:cs="Times New Roman"/>
          <w:b/>
          <w:sz w:val="32"/>
          <w:szCs w:val="32"/>
        </w:rPr>
      </w:pPr>
    </w:p>
    <w:p w:rsidR="008D0F22" w:rsidRPr="00FA3A84" w:rsidRDefault="008D0F22" w:rsidP="008D0F22">
      <w:pPr>
        <w:spacing w:after="0" w:line="240" w:lineRule="auto"/>
        <w:rPr>
          <w:rFonts w:ascii="Georgia" w:eastAsia="Calibri" w:hAnsi="Georgia" w:cs="Times New Roman"/>
          <w:b/>
          <w:sz w:val="28"/>
          <w:szCs w:val="28"/>
        </w:rPr>
      </w:pPr>
    </w:p>
    <w:p w:rsidR="008D0F22" w:rsidRPr="00FA3A84" w:rsidRDefault="008D0F22" w:rsidP="008D0F22">
      <w:pPr>
        <w:spacing w:after="0" w:line="240" w:lineRule="auto"/>
        <w:jc w:val="center"/>
        <w:rPr>
          <w:rFonts w:ascii="Georgia" w:eastAsia="Calibri" w:hAnsi="Georgia" w:cs="Times New Roman"/>
          <w:b/>
          <w:sz w:val="28"/>
          <w:szCs w:val="28"/>
        </w:rPr>
      </w:pPr>
    </w:p>
    <w:p w:rsidR="008D0F22" w:rsidRPr="00FA3A84" w:rsidRDefault="008D0F22" w:rsidP="008D0F22">
      <w:pPr>
        <w:spacing w:after="0" w:line="240" w:lineRule="auto"/>
        <w:jc w:val="center"/>
        <w:rPr>
          <w:rFonts w:ascii="Georgia" w:eastAsia="Calibri" w:hAnsi="Georgia" w:cs="Times New Roman"/>
          <w:b/>
          <w:sz w:val="28"/>
          <w:szCs w:val="28"/>
        </w:rPr>
      </w:pPr>
    </w:p>
    <w:p w:rsidR="008D0F22" w:rsidRPr="00FA3A84" w:rsidRDefault="008D0F22" w:rsidP="008D0F22">
      <w:pPr>
        <w:spacing w:after="0" w:line="240" w:lineRule="auto"/>
        <w:jc w:val="center"/>
        <w:rPr>
          <w:rFonts w:ascii="Georgia" w:eastAsia="Calibri" w:hAnsi="Georgia" w:cs="Times New Roman"/>
          <w:b/>
          <w:sz w:val="28"/>
          <w:szCs w:val="28"/>
        </w:rPr>
      </w:pPr>
    </w:p>
    <w:p w:rsidR="008D0F22" w:rsidRPr="00FA3A84" w:rsidRDefault="008D0F22" w:rsidP="008D0F22">
      <w:pPr>
        <w:spacing w:after="0" w:line="240" w:lineRule="auto"/>
        <w:jc w:val="center"/>
        <w:rPr>
          <w:rFonts w:ascii="Georgia" w:eastAsia="Calibri" w:hAnsi="Georgia" w:cs="Times New Roman"/>
          <w:b/>
          <w:sz w:val="28"/>
          <w:szCs w:val="28"/>
        </w:rPr>
      </w:pPr>
    </w:p>
    <w:p w:rsidR="008D0F22" w:rsidRPr="00FA3A84" w:rsidRDefault="008D0F22" w:rsidP="008D0F22">
      <w:pPr>
        <w:spacing w:after="0" w:line="240" w:lineRule="auto"/>
        <w:jc w:val="center"/>
        <w:rPr>
          <w:rFonts w:ascii="Georgia" w:eastAsia="Calibri" w:hAnsi="Georgia" w:cs="Times New Roman"/>
          <w:b/>
          <w:sz w:val="28"/>
          <w:szCs w:val="28"/>
        </w:rPr>
      </w:pPr>
    </w:p>
    <w:p w:rsidR="008D0F22" w:rsidRPr="00FA3A84" w:rsidRDefault="008D0F22" w:rsidP="008D0F22">
      <w:pPr>
        <w:spacing w:after="0" w:line="240" w:lineRule="auto"/>
        <w:jc w:val="center"/>
        <w:rPr>
          <w:rFonts w:ascii="Georgia" w:eastAsia="Calibri" w:hAnsi="Georgia" w:cs="Times New Roman"/>
          <w:b/>
          <w:sz w:val="28"/>
          <w:szCs w:val="28"/>
        </w:rPr>
      </w:pPr>
    </w:p>
    <w:p w:rsidR="008D0F22" w:rsidRPr="00FA3A84" w:rsidRDefault="008D0F22" w:rsidP="008D0F22">
      <w:pPr>
        <w:spacing w:after="0" w:line="240" w:lineRule="auto"/>
        <w:jc w:val="center"/>
        <w:rPr>
          <w:rFonts w:ascii="Georgia" w:eastAsia="Calibri" w:hAnsi="Georgia" w:cs="Times New Roman"/>
          <w:b/>
          <w:sz w:val="60"/>
          <w:szCs w:val="60"/>
        </w:rPr>
      </w:pPr>
    </w:p>
    <w:p w:rsidR="008D0F22" w:rsidRPr="00FA3A84" w:rsidRDefault="008D0F22" w:rsidP="008D0F22">
      <w:pPr>
        <w:spacing w:after="0" w:line="240" w:lineRule="auto"/>
        <w:jc w:val="center"/>
        <w:rPr>
          <w:rFonts w:ascii="Georgia" w:eastAsia="Calibri" w:hAnsi="Georgia" w:cs="Times New Roman"/>
          <w:b/>
          <w:sz w:val="60"/>
          <w:szCs w:val="60"/>
        </w:rPr>
      </w:pPr>
    </w:p>
    <w:p w:rsidR="00FA3A84" w:rsidRPr="00FA3A84" w:rsidRDefault="00FA3A84" w:rsidP="00FA3A84">
      <w:pPr>
        <w:spacing w:after="0" w:line="240" w:lineRule="auto"/>
        <w:rPr>
          <w:rFonts w:ascii="Georgia" w:eastAsia="Calibri" w:hAnsi="Georgia" w:cs="Times New Roman"/>
          <w:b/>
          <w:sz w:val="60"/>
          <w:szCs w:val="60"/>
        </w:rPr>
      </w:pPr>
    </w:p>
    <w:p w:rsidR="008D0F22" w:rsidRPr="00FA3A84" w:rsidRDefault="00FA3A84" w:rsidP="008D0F22">
      <w:pPr>
        <w:spacing w:after="0" w:line="240" w:lineRule="auto"/>
        <w:jc w:val="center"/>
        <w:rPr>
          <w:rFonts w:ascii="Georgia" w:eastAsia="Calibri" w:hAnsi="Georgia" w:cs="Times New Roman"/>
          <w:b/>
          <w:sz w:val="60"/>
          <w:szCs w:val="60"/>
        </w:rPr>
      </w:pPr>
      <w:proofErr w:type="gramStart"/>
      <w:r w:rsidRPr="00FA3A84">
        <w:rPr>
          <w:rFonts w:ascii="Georgia" w:eastAsia="Calibri" w:hAnsi="Georgia" w:cs="Times New Roman"/>
          <w:b/>
          <w:sz w:val="60"/>
          <w:szCs w:val="60"/>
          <w:lang w:val="en-US"/>
        </w:rPr>
        <w:lastRenderedPageBreak/>
        <w:t xml:space="preserve">III </w:t>
      </w:r>
      <w:r w:rsidR="008D0F22" w:rsidRPr="00FA3A84">
        <w:rPr>
          <w:rFonts w:ascii="Georgia" w:eastAsia="Calibri" w:hAnsi="Georgia" w:cs="Times New Roman"/>
          <w:b/>
          <w:sz w:val="60"/>
          <w:szCs w:val="60"/>
        </w:rPr>
        <w:t xml:space="preserve"> </w:t>
      </w:r>
      <w:proofErr w:type="spellStart"/>
      <w:r w:rsidR="008D0F22" w:rsidRPr="00FA3A84">
        <w:rPr>
          <w:rFonts w:ascii="Georgia" w:eastAsia="Calibri" w:hAnsi="Georgia" w:cs="Times New Roman"/>
          <w:b/>
          <w:sz w:val="60"/>
          <w:szCs w:val="60"/>
        </w:rPr>
        <w:t>Межъепархиальная</w:t>
      </w:r>
      <w:proofErr w:type="spellEnd"/>
      <w:proofErr w:type="gramEnd"/>
      <w:r w:rsidR="008D0F22" w:rsidRPr="00FA3A84">
        <w:rPr>
          <w:rFonts w:ascii="Georgia" w:eastAsia="Calibri" w:hAnsi="Georgia" w:cs="Times New Roman"/>
          <w:b/>
          <w:sz w:val="60"/>
          <w:szCs w:val="60"/>
        </w:rPr>
        <w:t xml:space="preserve"> конференция </w:t>
      </w:r>
    </w:p>
    <w:p w:rsidR="008D0F22" w:rsidRPr="00FA3A84" w:rsidRDefault="008D0F22" w:rsidP="008D0F22">
      <w:pPr>
        <w:spacing w:after="0" w:line="240" w:lineRule="auto"/>
        <w:jc w:val="center"/>
        <w:rPr>
          <w:rFonts w:ascii="Georgia" w:eastAsia="Calibri" w:hAnsi="Georgia" w:cs="Times New Roman"/>
          <w:b/>
          <w:sz w:val="60"/>
          <w:szCs w:val="60"/>
        </w:rPr>
      </w:pPr>
      <w:r w:rsidRPr="00FA3A84">
        <w:rPr>
          <w:rFonts w:ascii="Georgia" w:eastAsia="Calibri" w:hAnsi="Georgia" w:cs="Times New Roman"/>
          <w:b/>
          <w:sz w:val="60"/>
          <w:szCs w:val="60"/>
        </w:rPr>
        <w:t>по вопросам семьи, защиты материнства и детства</w:t>
      </w:r>
    </w:p>
    <w:p w:rsidR="008D0F22" w:rsidRPr="008D0F22" w:rsidRDefault="008D0F22" w:rsidP="008D0F22">
      <w:pPr>
        <w:spacing w:after="0" w:line="240" w:lineRule="auto"/>
        <w:rPr>
          <w:rFonts w:ascii="Times New Roman" w:eastAsia="Calibri" w:hAnsi="Times New Roman" w:cs="Times New Roman"/>
          <w:b/>
          <w:sz w:val="60"/>
          <w:szCs w:val="60"/>
        </w:rPr>
      </w:pPr>
    </w:p>
    <w:p w:rsidR="008D0F22" w:rsidRPr="008D0F22" w:rsidRDefault="008D0F22" w:rsidP="00FA3A84">
      <w:pPr>
        <w:spacing w:after="0" w:line="240" w:lineRule="auto"/>
        <w:rPr>
          <w:rFonts w:ascii="Times New Roman" w:eastAsia="Calibri" w:hAnsi="Times New Roman" w:cs="Times New Roman"/>
          <w:b/>
          <w:sz w:val="52"/>
          <w:szCs w:val="52"/>
        </w:rPr>
      </w:pPr>
      <w:r w:rsidRPr="008D0F22">
        <w:rPr>
          <w:rFonts w:ascii="Calibri" w:eastAsia="Calibri" w:hAnsi="Calibri" w:cs="Calibri"/>
          <w:b/>
          <w:sz w:val="60"/>
          <w:szCs w:val="60"/>
        </w:rPr>
        <w:t>«</w:t>
      </w:r>
      <w:r w:rsidR="000E7B13" w:rsidRPr="000E7B13">
        <w:rPr>
          <w:rFonts w:ascii="IzhitsaC" w:eastAsia="Calibri" w:hAnsi="IzhitsaC" w:cs="IzhitsaC"/>
          <w:b/>
          <w:sz w:val="60"/>
          <w:szCs w:val="60"/>
        </w:rPr>
        <w:t>Неблагополучие в семье - профилактика, предупреждение, помощь</w:t>
      </w:r>
      <w:r w:rsidRPr="008D0F22">
        <w:rPr>
          <w:rFonts w:ascii="Calibri" w:eastAsia="Calibri" w:hAnsi="Calibri" w:cs="Calibri"/>
          <w:b/>
          <w:sz w:val="60"/>
          <w:szCs w:val="60"/>
        </w:rPr>
        <w:t>»</w:t>
      </w:r>
      <w:r w:rsidRPr="008D0F22">
        <w:rPr>
          <w:rFonts w:ascii="IzhitsaC" w:eastAsia="Calibri" w:hAnsi="IzhitsaC" w:cs="Times New Roman"/>
          <w:b/>
          <w:sz w:val="52"/>
          <w:szCs w:val="52"/>
        </w:rPr>
        <w:t xml:space="preserve"> </w:t>
      </w:r>
    </w:p>
    <w:p w:rsidR="008D0F22" w:rsidRPr="008D0F22" w:rsidRDefault="008D0F22" w:rsidP="008D0F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0F22" w:rsidRPr="008D0F22" w:rsidRDefault="008D0F22" w:rsidP="008D0F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0F22" w:rsidRPr="008D0F22" w:rsidRDefault="008D0F22" w:rsidP="008D0F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8D0F22" w:rsidRPr="008D0F22" w:rsidSect="008D0F22">
      <w:pgSz w:w="16838" w:h="11906" w:orient="landscape"/>
      <w:pgMar w:top="850" w:right="1134" w:bottom="1701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zhitsa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E24"/>
    <w:rsid w:val="000E7B13"/>
    <w:rsid w:val="003F15C9"/>
    <w:rsid w:val="005E3413"/>
    <w:rsid w:val="00766E24"/>
    <w:rsid w:val="008D0F22"/>
    <w:rsid w:val="00FA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Громов</dc:creator>
  <cp:keywords/>
  <dc:description/>
  <cp:lastModifiedBy>Пресс</cp:lastModifiedBy>
  <cp:revision>6</cp:revision>
  <dcterms:created xsi:type="dcterms:W3CDTF">2016-09-24T14:19:00Z</dcterms:created>
  <dcterms:modified xsi:type="dcterms:W3CDTF">2018-04-12T07:20:00Z</dcterms:modified>
</cp:coreProperties>
</file>